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F67B5" w:rsidRPr="00D92AFB" w:rsidRDefault="007F67B5" w:rsidP="007F67B5">
      <w:pPr>
        <w:widowControl w:val="0"/>
        <w:autoSpaceDE w:val="0"/>
        <w:autoSpaceDN w:val="0"/>
        <w:adjustRightInd w:val="0"/>
        <w:spacing w:line="240" w:lineRule="exact"/>
        <w:ind w:left="4961"/>
        <w:jc w:val="center"/>
        <w:outlineLvl w:val="0"/>
      </w:pPr>
      <w:bookmarkStart w:id="0" w:name="_GoBack"/>
      <w:r>
        <w:t>УТВЕРЖДЕНО</w:t>
      </w:r>
    </w:p>
    <w:p w:rsidR="007F67B5" w:rsidRPr="00D92AFB" w:rsidRDefault="007F67B5" w:rsidP="007F67B5">
      <w:pPr>
        <w:widowControl w:val="0"/>
        <w:autoSpaceDE w:val="0"/>
        <w:autoSpaceDN w:val="0"/>
        <w:adjustRightInd w:val="0"/>
        <w:spacing w:line="240" w:lineRule="exact"/>
        <w:ind w:left="4961"/>
        <w:jc w:val="center"/>
        <w:outlineLvl w:val="0"/>
      </w:pPr>
      <w:r>
        <w:t>распоряжением</w:t>
      </w:r>
      <w:r w:rsidRPr="00D92AFB">
        <w:t xml:space="preserve"> администрации</w:t>
      </w:r>
    </w:p>
    <w:p w:rsidR="007F67B5" w:rsidRDefault="007F67B5" w:rsidP="007F67B5">
      <w:pPr>
        <w:widowControl w:val="0"/>
        <w:autoSpaceDE w:val="0"/>
        <w:autoSpaceDN w:val="0"/>
        <w:adjustRightInd w:val="0"/>
        <w:spacing w:line="240" w:lineRule="exact"/>
        <w:ind w:left="4961"/>
        <w:jc w:val="center"/>
        <w:outlineLvl w:val="0"/>
      </w:pPr>
      <w:r w:rsidRPr="00D92AFB">
        <w:t>Шпаковского муниципального округа Ставропольского края</w:t>
      </w:r>
    </w:p>
    <w:bookmarkEnd w:id="0"/>
    <w:p w:rsidR="007F67B5" w:rsidRPr="00D92AFB" w:rsidRDefault="00672EB6" w:rsidP="007F67B5">
      <w:pPr>
        <w:widowControl w:val="0"/>
        <w:autoSpaceDE w:val="0"/>
        <w:autoSpaceDN w:val="0"/>
        <w:adjustRightInd w:val="0"/>
        <w:spacing w:line="240" w:lineRule="exact"/>
        <w:ind w:left="4961"/>
        <w:jc w:val="center"/>
        <w:outlineLvl w:val="0"/>
      </w:pPr>
      <w:r>
        <w:t>от 24 марта 2026 г. № 49-р</w:t>
      </w:r>
    </w:p>
    <w:p w:rsidR="00F243EF" w:rsidRPr="00D92AFB" w:rsidRDefault="00F243EF" w:rsidP="007F67B5">
      <w:pPr>
        <w:jc w:val="center"/>
      </w:pPr>
    </w:p>
    <w:p w:rsidR="00D1237F" w:rsidRDefault="00D1237F" w:rsidP="007F67B5">
      <w:pPr>
        <w:jc w:val="center"/>
      </w:pPr>
    </w:p>
    <w:p w:rsidR="00374C69" w:rsidRPr="00D92AFB" w:rsidRDefault="00374C69" w:rsidP="007F67B5">
      <w:pPr>
        <w:jc w:val="center"/>
      </w:pPr>
    </w:p>
    <w:p w:rsidR="00D92AFB" w:rsidRDefault="00D92AFB" w:rsidP="007F67B5">
      <w:pPr>
        <w:jc w:val="center"/>
      </w:pPr>
      <w:r w:rsidRPr="00D92AFB">
        <w:t>ПОЛОЖЕНИЕ</w:t>
      </w:r>
    </w:p>
    <w:p w:rsidR="00225546" w:rsidRPr="00D92AFB" w:rsidRDefault="00225546" w:rsidP="007F67B5">
      <w:pPr>
        <w:jc w:val="center"/>
      </w:pPr>
    </w:p>
    <w:p w:rsidR="00CF3CB2" w:rsidRPr="00D92AFB" w:rsidRDefault="00D92AFB" w:rsidP="00225546">
      <w:pPr>
        <w:spacing w:line="240" w:lineRule="exact"/>
        <w:jc w:val="center"/>
      </w:pPr>
      <w:r w:rsidRPr="00D92AFB">
        <w:t xml:space="preserve">о комиссии по обследованию </w:t>
      </w:r>
      <w:r w:rsidR="00225546" w:rsidRPr="00225546">
        <w:t>гидротехнических сооружений, находящихся в муниципальной собственности Шпаковского муниципального округа</w:t>
      </w:r>
    </w:p>
    <w:p w:rsidR="00D92AFB" w:rsidRDefault="00D92AFB" w:rsidP="007F67B5">
      <w:pPr>
        <w:spacing w:line="240" w:lineRule="exact"/>
        <w:jc w:val="center"/>
      </w:pPr>
    </w:p>
    <w:p w:rsidR="007F67B5" w:rsidRPr="00D92AFB" w:rsidRDefault="007F67B5" w:rsidP="007F67B5">
      <w:pPr>
        <w:spacing w:line="240" w:lineRule="exact"/>
        <w:jc w:val="center"/>
      </w:pPr>
    </w:p>
    <w:p w:rsidR="00D92AFB" w:rsidRPr="00D92AFB" w:rsidRDefault="00DD17AC" w:rsidP="0035195C">
      <w:pPr>
        <w:suppressAutoHyphens/>
        <w:spacing w:line="240" w:lineRule="exact"/>
        <w:jc w:val="center"/>
        <w:rPr>
          <w:rFonts w:eastAsia="Calibri"/>
          <w:lang w:eastAsia="ar-SA"/>
        </w:rPr>
      </w:pPr>
      <w:r>
        <w:rPr>
          <w:rFonts w:eastAsia="Calibri"/>
          <w:lang w:val="en-US" w:eastAsia="ar-SA"/>
        </w:rPr>
        <w:t>I</w:t>
      </w:r>
      <w:r w:rsidRPr="00DD17AC">
        <w:rPr>
          <w:rFonts w:eastAsia="Calibri"/>
          <w:lang w:eastAsia="ar-SA"/>
        </w:rPr>
        <w:t xml:space="preserve">. </w:t>
      </w:r>
      <w:r w:rsidR="00D92AFB" w:rsidRPr="00D92AFB">
        <w:rPr>
          <w:rFonts w:eastAsia="Calibri"/>
          <w:lang w:eastAsia="ar-SA"/>
        </w:rPr>
        <w:t>Общие положения</w:t>
      </w:r>
    </w:p>
    <w:p w:rsidR="00D92AFB" w:rsidRPr="00D92AFB" w:rsidRDefault="00D92AFB" w:rsidP="00D92AFB">
      <w:pPr>
        <w:suppressAutoHyphens/>
        <w:ind w:left="360"/>
        <w:jc w:val="center"/>
        <w:rPr>
          <w:lang w:eastAsia="ar-SA"/>
        </w:rPr>
      </w:pPr>
    </w:p>
    <w:p w:rsidR="00D92AFB" w:rsidRDefault="00DD17AC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1.</w:t>
      </w:r>
      <w:r w:rsidR="00D92AFB" w:rsidRPr="00D92AFB">
        <w:rPr>
          <w:lang w:eastAsia="ar-SA"/>
        </w:rPr>
        <w:t xml:space="preserve"> Настоящее Положение устанавливает организацию и порядок деятельности комиссии по обследованию </w:t>
      </w:r>
      <w:r w:rsidRPr="00DD17AC">
        <w:rPr>
          <w:lang w:eastAsia="ar-SA"/>
        </w:rPr>
        <w:t>гидротехнических сооружений</w:t>
      </w:r>
      <w:r w:rsidR="00D92AFB" w:rsidRPr="00D92AFB">
        <w:rPr>
          <w:lang w:eastAsia="ar-SA"/>
        </w:rPr>
        <w:t xml:space="preserve">, находящихся в муниципальной собственности Шпаковского муниципального округа Ставропольского края (далее </w:t>
      </w:r>
      <w:r w:rsidR="004C4ADF">
        <w:rPr>
          <w:lang w:eastAsia="ar-SA"/>
        </w:rPr>
        <w:t>по тексту</w:t>
      </w:r>
      <w:r w:rsidRPr="00DD17AC">
        <w:rPr>
          <w:lang w:eastAsia="ar-SA"/>
        </w:rPr>
        <w:t xml:space="preserve"> </w:t>
      </w:r>
      <w:r>
        <w:rPr>
          <w:lang w:eastAsia="ar-SA"/>
        </w:rPr>
        <w:t>– Комиссия, ГТС, ШМО</w:t>
      </w:r>
      <w:r w:rsidR="00D92AFB" w:rsidRPr="00D92AFB">
        <w:rPr>
          <w:lang w:eastAsia="ar-SA"/>
        </w:rPr>
        <w:t>).</w:t>
      </w:r>
    </w:p>
    <w:p w:rsidR="00EE7919" w:rsidRPr="00D92AFB" w:rsidRDefault="00EE7919" w:rsidP="007F67B5">
      <w:pPr>
        <w:suppressAutoHyphens/>
        <w:ind w:firstLine="709"/>
        <w:jc w:val="both"/>
        <w:rPr>
          <w:lang w:eastAsia="ar-SA"/>
        </w:rPr>
      </w:pPr>
    </w:p>
    <w:p w:rsidR="00EE7919" w:rsidRDefault="00D92AFB" w:rsidP="007F67B5">
      <w:pPr>
        <w:suppressAutoHyphens/>
        <w:ind w:firstLine="709"/>
        <w:jc w:val="both"/>
        <w:rPr>
          <w:lang w:eastAsia="ar-SA"/>
        </w:rPr>
      </w:pPr>
      <w:r w:rsidRPr="00D92AFB">
        <w:rPr>
          <w:lang w:eastAsia="ar-SA"/>
        </w:rPr>
        <w:t xml:space="preserve">2. Комиссия является </w:t>
      </w:r>
      <w:r>
        <w:rPr>
          <w:lang w:eastAsia="ar-SA"/>
        </w:rPr>
        <w:t>постоя</w:t>
      </w:r>
      <w:r w:rsidRPr="00D92AFB">
        <w:rPr>
          <w:lang w:eastAsia="ar-SA"/>
        </w:rPr>
        <w:t xml:space="preserve">нно действующим органом и создается </w:t>
      </w:r>
      <w:r>
        <w:rPr>
          <w:lang w:eastAsia="ar-SA"/>
        </w:rPr>
        <w:t>в целях</w:t>
      </w:r>
      <w:r w:rsidRPr="00D92AFB">
        <w:rPr>
          <w:lang w:eastAsia="ar-SA"/>
        </w:rPr>
        <w:t xml:space="preserve"> обследования ГТС, находящихс</w:t>
      </w:r>
      <w:r>
        <w:rPr>
          <w:lang w:eastAsia="ar-SA"/>
        </w:rPr>
        <w:t>я в муниципальной собственности</w:t>
      </w:r>
      <w:r w:rsidR="003F5459">
        <w:rPr>
          <w:lang w:eastAsia="ar-SA"/>
        </w:rPr>
        <w:t>,</w:t>
      </w:r>
      <w:r w:rsidRPr="00D92AFB">
        <w:rPr>
          <w:lang w:eastAsia="ar-SA"/>
        </w:rPr>
        <w:t xml:space="preserve"> для подготовки к паводков</w:t>
      </w:r>
      <w:r w:rsidR="00862EFA">
        <w:rPr>
          <w:lang w:eastAsia="ar-SA"/>
        </w:rPr>
        <w:t>ы</w:t>
      </w:r>
      <w:r w:rsidRPr="00D92AFB">
        <w:rPr>
          <w:lang w:eastAsia="ar-SA"/>
        </w:rPr>
        <w:t>м период</w:t>
      </w:r>
      <w:r w:rsidR="00862EFA">
        <w:rPr>
          <w:lang w:eastAsia="ar-SA"/>
        </w:rPr>
        <w:t>ам.</w:t>
      </w:r>
    </w:p>
    <w:p w:rsidR="00862EFA" w:rsidRDefault="00D92AFB" w:rsidP="007F67B5">
      <w:pPr>
        <w:suppressAutoHyphens/>
        <w:ind w:firstLine="709"/>
        <w:jc w:val="both"/>
        <w:rPr>
          <w:lang w:eastAsia="ar-SA"/>
        </w:rPr>
      </w:pPr>
      <w:r w:rsidRPr="00D92AFB">
        <w:rPr>
          <w:lang w:eastAsia="ar-SA"/>
        </w:rPr>
        <w:t xml:space="preserve"> </w:t>
      </w:r>
    </w:p>
    <w:p w:rsidR="00D92AFB" w:rsidRDefault="00D92AFB" w:rsidP="007F67B5">
      <w:pPr>
        <w:suppressAutoHyphens/>
        <w:ind w:firstLine="709"/>
        <w:jc w:val="both"/>
        <w:rPr>
          <w:lang w:eastAsia="ar-SA"/>
        </w:rPr>
      </w:pPr>
      <w:r w:rsidRPr="00D92AFB">
        <w:rPr>
          <w:lang w:eastAsia="ar-SA"/>
        </w:rPr>
        <w:t xml:space="preserve">3. В своей деятельности Комиссия руководствуется </w:t>
      </w:r>
      <w:r w:rsidR="00DD17AC">
        <w:rPr>
          <w:lang w:eastAsia="ar-SA"/>
        </w:rPr>
        <w:t>ф</w:t>
      </w:r>
      <w:r w:rsidR="007859C0">
        <w:rPr>
          <w:lang w:eastAsia="ar-SA"/>
        </w:rPr>
        <w:t>едеральными законами от</w:t>
      </w:r>
      <w:r w:rsidR="00DD17AC">
        <w:rPr>
          <w:lang w:eastAsia="ar-SA"/>
        </w:rPr>
        <w:t xml:space="preserve"> </w:t>
      </w:r>
      <w:r w:rsidRPr="00D92AFB">
        <w:rPr>
          <w:lang w:eastAsia="ar-SA"/>
        </w:rPr>
        <w:t>06</w:t>
      </w:r>
      <w:r w:rsidR="00DD17AC">
        <w:rPr>
          <w:lang w:eastAsia="ar-SA"/>
        </w:rPr>
        <w:t xml:space="preserve"> октября </w:t>
      </w:r>
      <w:r w:rsidRPr="00D92AFB">
        <w:rPr>
          <w:lang w:eastAsia="ar-SA"/>
        </w:rPr>
        <w:t>2003</w:t>
      </w:r>
      <w:r w:rsidR="00DD17AC">
        <w:rPr>
          <w:lang w:eastAsia="ar-SA"/>
        </w:rPr>
        <w:t xml:space="preserve"> года</w:t>
      </w:r>
      <w:r w:rsidR="00374C69">
        <w:rPr>
          <w:lang w:eastAsia="ar-SA"/>
        </w:rPr>
        <w:t xml:space="preserve"> № 131-</w:t>
      </w:r>
      <w:r w:rsidRPr="00D92AFB">
        <w:rPr>
          <w:lang w:eastAsia="ar-SA"/>
        </w:rPr>
        <w:t xml:space="preserve">ФЗ «Об общих принципах организации местного самоуправления в Российской Федерации», от </w:t>
      </w:r>
      <w:r w:rsidR="00B41F1D">
        <w:rPr>
          <w:lang w:eastAsia="ar-SA"/>
        </w:rPr>
        <w:br/>
      </w:r>
      <w:r w:rsidRPr="00D92AFB">
        <w:rPr>
          <w:lang w:eastAsia="ar-SA"/>
        </w:rPr>
        <w:t>21</w:t>
      </w:r>
      <w:r w:rsidR="00DD17AC">
        <w:rPr>
          <w:lang w:eastAsia="ar-SA"/>
        </w:rPr>
        <w:t xml:space="preserve"> июля </w:t>
      </w:r>
      <w:r w:rsidRPr="00D92AFB">
        <w:rPr>
          <w:lang w:eastAsia="ar-SA"/>
        </w:rPr>
        <w:t>1997</w:t>
      </w:r>
      <w:r w:rsidR="00DD17AC">
        <w:rPr>
          <w:lang w:eastAsia="ar-SA"/>
        </w:rPr>
        <w:t xml:space="preserve"> года</w:t>
      </w:r>
      <w:r w:rsidRPr="00D92AFB">
        <w:rPr>
          <w:lang w:eastAsia="ar-SA"/>
        </w:rPr>
        <w:t xml:space="preserve"> № 117-ФЗ «О безопасности гидротехнических сооружений», </w:t>
      </w:r>
      <w:r w:rsidR="0097334A" w:rsidRPr="0097334A">
        <w:rPr>
          <w:lang w:eastAsia="ar-SA"/>
        </w:rPr>
        <w:t>Положением об администрации Шпа</w:t>
      </w:r>
      <w:r w:rsidR="007859C0">
        <w:rPr>
          <w:lang w:eastAsia="ar-SA"/>
        </w:rPr>
        <w:t xml:space="preserve">ковского </w:t>
      </w:r>
      <w:r w:rsidR="0097334A" w:rsidRPr="0097334A">
        <w:rPr>
          <w:lang w:eastAsia="ar-SA"/>
        </w:rPr>
        <w:t>муниципального округа Ставропольского края</w:t>
      </w:r>
      <w:r w:rsidRPr="00D92AFB">
        <w:rPr>
          <w:lang w:eastAsia="ar-SA"/>
        </w:rPr>
        <w:t xml:space="preserve">, </w:t>
      </w:r>
      <w:r w:rsidR="00DD17AC" w:rsidRPr="00DD17AC">
        <w:rPr>
          <w:lang w:eastAsia="ar-SA"/>
        </w:rPr>
        <w:t>утвержд</w:t>
      </w:r>
      <w:r w:rsidR="007859C0">
        <w:rPr>
          <w:lang w:eastAsia="ar-SA"/>
        </w:rPr>
        <w:t>е</w:t>
      </w:r>
      <w:r w:rsidR="00DD17AC" w:rsidRPr="00DD17AC">
        <w:rPr>
          <w:lang w:eastAsia="ar-SA"/>
        </w:rPr>
        <w:t xml:space="preserve">нным решением Думы Шпаковского муниципального </w:t>
      </w:r>
      <w:r w:rsidR="007859C0">
        <w:rPr>
          <w:lang w:eastAsia="ar-SA"/>
        </w:rPr>
        <w:t xml:space="preserve">округа Ставропольского края от </w:t>
      </w:r>
      <w:r w:rsidR="00B41F1D">
        <w:rPr>
          <w:lang w:eastAsia="ar-SA"/>
        </w:rPr>
        <w:t>23 октября 2020 г.</w:t>
      </w:r>
      <w:r w:rsidR="00DD17AC" w:rsidRPr="00DD17AC">
        <w:rPr>
          <w:lang w:eastAsia="ar-SA"/>
        </w:rPr>
        <w:t xml:space="preserve"> № 25</w:t>
      </w:r>
      <w:r w:rsidR="00DD17AC">
        <w:rPr>
          <w:lang w:eastAsia="ar-SA"/>
        </w:rPr>
        <w:t>, а</w:t>
      </w:r>
      <w:r w:rsidRPr="00D92AFB">
        <w:rPr>
          <w:lang w:eastAsia="ar-SA"/>
        </w:rPr>
        <w:t xml:space="preserve"> также настоящим Положением.</w:t>
      </w:r>
    </w:p>
    <w:p w:rsidR="00EE7919" w:rsidRPr="00D92AFB" w:rsidRDefault="00EE7919" w:rsidP="007F67B5">
      <w:pPr>
        <w:suppressAutoHyphens/>
        <w:ind w:firstLine="709"/>
        <w:jc w:val="both"/>
        <w:rPr>
          <w:lang w:eastAsia="ar-SA"/>
        </w:rPr>
      </w:pPr>
    </w:p>
    <w:p w:rsidR="00D92AFB" w:rsidRPr="00D92AFB" w:rsidRDefault="00D92AFB" w:rsidP="007F67B5">
      <w:pPr>
        <w:suppressAutoHyphens/>
        <w:ind w:firstLine="709"/>
        <w:jc w:val="both"/>
        <w:rPr>
          <w:lang w:eastAsia="ar-SA"/>
        </w:rPr>
      </w:pPr>
      <w:r w:rsidRPr="00D92AFB">
        <w:rPr>
          <w:lang w:eastAsia="ar-SA"/>
        </w:rPr>
        <w:t xml:space="preserve">4. Состав Комиссии утверждается распоряжением администрации </w:t>
      </w:r>
      <w:r w:rsidR="00862EFA" w:rsidRPr="00862EFA">
        <w:rPr>
          <w:lang w:eastAsia="ar-SA"/>
        </w:rPr>
        <w:t>Шпаковского муниципал</w:t>
      </w:r>
      <w:r w:rsidR="00375D45">
        <w:rPr>
          <w:lang w:eastAsia="ar-SA"/>
        </w:rPr>
        <w:t>ьного</w:t>
      </w:r>
      <w:r w:rsidR="00862EFA" w:rsidRPr="00862EFA">
        <w:rPr>
          <w:lang w:eastAsia="ar-SA"/>
        </w:rPr>
        <w:t xml:space="preserve"> округа</w:t>
      </w:r>
      <w:r w:rsidR="00375D45">
        <w:rPr>
          <w:lang w:eastAsia="ar-SA"/>
        </w:rPr>
        <w:t xml:space="preserve"> </w:t>
      </w:r>
      <w:r w:rsidR="00DD17AC" w:rsidRPr="00DD17AC">
        <w:rPr>
          <w:lang w:eastAsia="ar-SA"/>
        </w:rPr>
        <w:t>Ставропольского края</w:t>
      </w:r>
      <w:r w:rsidRPr="00D92AFB">
        <w:rPr>
          <w:lang w:eastAsia="ar-SA"/>
        </w:rPr>
        <w:t xml:space="preserve">. </w:t>
      </w:r>
    </w:p>
    <w:p w:rsidR="00D92AFB" w:rsidRPr="00D92AFB" w:rsidRDefault="00D92AFB" w:rsidP="007F67B5">
      <w:pPr>
        <w:suppressAutoHyphens/>
        <w:jc w:val="both"/>
        <w:rPr>
          <w:lang w:eastAsia="ar-SA"/>
        </w:rPr>
      </w:pPr>
    </w:p>
    <w:p w:rsidR="00D92AFB" w:rsidRPr="00D92AFB" w:rsidRDefault="00EB787F" w:rsidP="007F67B5">
      <w:pPr>
        <w:suppressAutoHyphens/>
        <w:jc w:val="center"/>
        <w:rPr>
          <w:lang w:eastAsia="ar-SA"/>
        </w:rPr>
      </w:pPr>
      <w:r w:rsidRPr="00D12BA5">
        <w:rPr>
          <w:lang w:val="en-US" w:eastAsia="ar-SA"/>
        </w:rPr>
        <w:t>II</w:t>
      </w:r>
      <w:r w:rsidR="00D92AFB" w:rsidRPr="00D12BA5">
        <w:rPr>
          <w:lang w:eastAsia="ar-SA"/>
        </w:rPr>
        <w:t>. Основные задачи Комиссии</w:t>
      </w:r>
    </w:p>
    <w:p w:rsidR="00D92AFB" w:rsidRPr="00D92AFB" w:rsidRDefault="00D92AFB" w:rsidP="007F67B5">
      <w:pPr>
        <w:suppressAutoHyphens/>
        <w:jc w:val="center"/>
        <w:rPr>
          <w:lang w:eastAsia="ar-SA"/>
        </w:rPr>
      </w:pPr>
    </w:p>
    <w:p w:rsidR="007E08AB" w:rsidRDefault="00EB787F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5</w:t>
      </w:r>
      <w:r w:rsidR="00D92AFB" w:rsidRPr="00D92AFB">
        <w:rPr>
          <w:lang w:eastAsia="ar-SA"/>
        </w:rPr>
        <w:t xml:space="preserve">. </w:t>
      </w:r>
      <w:r w:rsidR="007E08AB">
        <w:rPr>
          <w:lang w:eastAsia="ar-SA"/>
        </w:rPr>
        <w:t>Основными задачами Комиссии являются:</w:t>
      </w:r>
    </w:p>
    <w:p w:rsidR="00D92AFB" w:rsidRPr="00D92AFB" w:rsidRDefault="007E08AB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1) о</w:t>
      </w:r>
      <w:r w:rsidR="00D92AFB" w:rsidRPr="00D92AFB">
        <w:rPr>
          <w:lang w:eastAsia="ar-SA"/>
        </w:rPr>
        <w:t>рганизация и осуществление обследования ГТС, находящихся в муниципальной собственности</w:t>
      </w:r>
      <w:r w:rsidR="0016291A">
        <w:rPr>
          <w:lang w:eastAsia="ar-SA"/>
        </w:rPr>
        <w:t xml:space="preserve">, </w:t>
      </w:r>
      <w:r w:rsidR="00D92AFB" w:rsidRPr="00D92AFB">
        <w:rPr>
          <w:lang w:eastAsia="ar-SA"/>
        </w:rPr>
        <w:t>для подготовки к паводковому периоду</w:t>
      </w:r>
      <w:r>
        <w:rPr>
          <w:lang w:eastAsia="ar-SA"/>
        </w:rPr>
        <w:t>;</w:t>
      </w:r>
    </w:p>
    <w:p w:rsidR="00EE7919" w:rsidRDefault="007E08AB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2) в</w:t>
      </w:r>
      <w:r w:rsidR="00D92AFB" w:rsidRPr="00D92AFB">
        <w:rPr>
          <w:lang w:eastAsia="ar-SA"/>
        </w:rPr>
        <w:t>ыявление опасных изменений в процес</w:t>
      </w:r>
      <w:r>
        <w:rPr>
          <w:lang w:eastAsia="ar-SA"/>
        </w:rPr>
        <w:t>сах, происходящих в системе ГТС;</w:t>
      </w:r>
      <w:r w:rsidR="00EE7919" w:rsidRPr="00EE7919">
        <w:rPr>
          <w:lang w:eastAsia="ar-SA"/>
        </w:rPr>
        <w:t xml:space="preserve"> </w:t>
      </w:r>
    </w:p>
    <w:p w:rsidR="00EE7919" w:rsidRPr="00D92AFB" w:rsidRDefault="007E08AB" w:rsidP="00374C69">
      <w:pPr>
        <w:widowControl w:val="0"/>
        <w:ind w:firstLine="709"/>
        <w:jc w:val="both"/>
        <w:rPr>
          <w:lang w:eastAsia="ar-SA"/>
        </w:rPr>
      </w:pPr>
      <w:r>
        <w:rPr>
          <w:lang w:eastAsia="ar-SA"/>
        </w:rPr>
        <w:t>3) в</w:t>
      </w:r>
      <w:r w:rsidR="00EE7919" w:rsidRPr="00D92AFB">
        <w:rPr>
          <w:lang w:eastAsia="ar-SA"/>
        </w:rPr>
        <w:t>ыявление отклонений от проектных решений, повреждений, дефектов</w:t>
      </w:r>
      <w:r w:rsidR="00374C69">
        <w:rPr>
          <w:lang w:eastAsia="ar-SA"/>
        </w:rPr>
        <w:t xml:space="preserve"> </w:t>
      </w:r>
      <w:r w:rsidR="00EE7919" w:rsidRPr="00D92AFB">
        <w:rPr>
          <w:lang w:eastAsia="ar-SA"/>
        </w:rPr>
        <w:t xml:space="preserve">и изменений физико-механических свойств материалов, которые могут </w:t>
      </w:r>
      <w:r>
        <w:rPr>
          <w:lang w:eastAsia="ar-SA"/>
        </w:rPr>
        <w:t>послужить причиной аварии ГТС;</w:t>
      </w:r>
    </w:p>
    <w:p w:rsidR="00D92AFB" w:rsidRDefault="007E08AB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4) а</w:t>
      </w:r>
      <w:r w:rsidR="00D92AFB" w:rsidRPr="00D92AFB">
        <w:rPr>
          <w:lang w:eastAsia="ar-SA"/>
        </w:rPr>
        <w:t>нализ и оценка достаточности принятых (или принимаемых) мер по предупреж</w:t>
      </w:r>
      <w:r>
        <w:rPr>
          <w:lang w:eastAsia="ar-SA"/>
        </w:rPr>
        <w:t>дению аварийных ситуаций на ГТС;</w:t>
      </w:r>
    </w:p>
    <w:p w:rsidR="00375D45" w:rsidRPr="00ED7C11" w:rsidRDefault="007E08AB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5) о</w:t>
      </w:r>
      <w:r w:rsidR="00D92AFB" w:rsidRPr="00D92AFB">
        <w:rPr>
          <w:lang w:eastAsia="ar-SA"/>
        </w:rPr>
        <w:t>пределение возможного нанесения ущерба при аварии на гидротехническом сооружении.</w:t>
      </w:r>
    </w:p>
    <w:p w:rsidR="00375D45" w:rsidRDefault="00375D45" w:rsidP="007F67B5">
      <w:pPr>
        <w:suppressAutoHyphens/>
        <w:jc w:val="center"/>
        <w:rPr>
          <w:lang w:eastAsia="ar-SA"/>
        </w:rPr>
      </w:pPr>
    </w:p>
    <w:p w:rsidR="00D92AFB" w:rsidRPr="00D92AFB" w:rsidRDefault="00ED7C11" w:rsidP="007F67B5">
      <w:pPr>
        <w:suppressAutoHyphens/>
        <w:jc w:val="center"/>
        <w:rPr>
          <w:lang w:eastAsia="ar-SA"/>
        </w:rPr>
      </w:pPr>
      <w:r>
        <w:rPr>
          <w:lang w:val="en-US" w:eastAsia="ar-SA"/>
        </w:rPr>
        <w:lastRenderedPageBreak/>
        <w:t>III</w:t>
      </w:r>
      <w:r w:rsidR="00D92AFB" w:rsidRPr="00D92AFB">
        <w:rPr>
          <w:lang w:eastAsia="ar-SA"/>
        </w:rPr>
        <w:t>. Права Комиссии</w:t>
      </w:r>
    </w:p>
    <w:p w:rsidR="00D92AFB" w:rsidRPr="00D92AFB" w:rsidRDefault="00D92AFB" w:rsidP="007F67B5">
      <w:pPr>
        <w:suppressAutoHyphens/>
        <w:jc w:val="center"/>
        <w:rPr>
          <w:lang w:eastAsia="ar-SA"/>
        </w:rPr>
      </w:pPr>
    </w:p>
    <w:p w:rsidR="007E08AB" w:rsidRDefault="007E08AB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6. Комиссия при решении возложенных на нее задач имеет право:</w:t>
      </w:r>
    </w:p>
    <w:p w:rsidR="00D92AFB" w:rsidRDefault="00C725EA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1) п</w:t>
      </w:r>
      <w:r w:rsidR="00D92AFB" w:rsidRPr="00D92AFB">
        <w:rPr>
          <w:lang w:eastAsia="ar-SA"/>
        </w:rPr>
        <w:t xml:space="preserve">роводить обследование ГТС, находящихся в муниципальной собственности </w:t>
      </w:r>
      <w:r w:rsidR="00375D45">
        <w:rPr>
          <w:lang w:eastAsia="ar-SA"/>
        </w:rPr>
        <w:t>ШМО</w:t>
      </w:r>
      <w:r>
        <w:rPr>
          <w:lang w:eastAsia="ar-SA"/>
        </w:rPr>
        <w:t>;</w:t>
      </w:r>
    </w:p>
    <w:p w:rsidR="00D92AFB" w:rsidRDefault="00C725EA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2) д</w:t>
      </w:r>
      <w:r w:rsidR="00D92AFB" w:rsidRPr="00D92AFB">
        <w:rPr>
          <w:lang w:eastAsia="ar-SA"/>
        </w:rPr>
        <w:t>авать заключения и составлять акты обследования ГТС, находящихся в муниципальной собственности</w:t>
      </w:r>
      <w:r w:rsidR="00ED7C11" w:rsidRPr="00ED7C11">
        <w:rPr>
          <w:lang w:eastAsia="ar-SA"/>
        </w:rPr>
        <w:t xml:space="preserve"> </w:t>
      </w:r>
      <w:r w:rsidR="00ED7C11">
        <w:rPr>
          <w:lang w:eastAsia="ar-SA"/>
        </w:rPr>
        <w:t>ШМО</w:t>
      </w:r>
      <w:r>
        <w:rPr>
          <w:lang w:eastAsia="ar-SA"/>
        </w:rPr>
        <w:t>;</w:t>
      </w:r>
    </w:p>
    <w:p w:rsidR="00D92AFB" w:rsidRDefault="00C725EA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3) п</w:t>
      </w:r>
      <w:r w:rsidR="00D92AFB" w:rsidRPr="00D92AFB">
        <w:rPr>
          <w:lang w:eastAsia="ar-SA"/>
        </w:rPr>
        <w:t xml:space="preserve">ри необходимости взаимодействовать с федеральными </w:t>
      </w:r>
      <w:r w:rsidR="00375D45">
        <w:rPr>
          <w:lang w:eastAsia="ar-SA"/>
        </w:rPr>
        <w:t xml:space="preserve">и региональными </w:t>
      </w:r>
      <w:r w:rsidR="00D92AFB" w:rsidRPr="00D92AFB">
        <w:rPr>
          <w:lang w:eastAsia="ar-SA"/>
        </w:rPr>
        <w:t>органами государственной власти</w:t>
      </w:r>
      <w:r w:rsidR="00375D45">
        <w:rPr>
          <w:lang w:eastAsia="ar-SA"/>
        </w:rPr>
        <w:t xml:space="preserve"> и органами, осу</w:t>
      </w:r>
      <w:r w:rsidR="00EB4F42">
        <w:rPr>
          <w:lang w:eastAsia="ar-SA"/>
        </w:rPr>
        <w:t>ществляющими контроль за безопасностью ГТС на рег</w:t>
      </w:r>
      <w:r>
        <w:rPr>
          <w:lang w:eastAsia="ar-SA"/>
        </w:rPr>
        <w:t>иональном и федеральном уровнях;</w:t>
      </w:r>
    </w:p>
    <w:p w:rsidR="00D92AFB" w:rsidRPr="00D92AFB" w:rsidRDefault="00C725EA" w:rsidP="007F67B5">
      <w:pPr>
        <w:ind w:firstLine="709"/>
        <w:jc w:val="both"/>
        <w:rPr>
          <w:lang w:eastAsia="ar-SA"/>
        </w:rPr>
      </w:pPr>
      <w:r>
        <w:rPr>
          <w:lang w:eastAsia="ar-SA"/>
        </w:rPr>
        <w:t>4) з</w:t>
      </w:r>
      <w:r w:rsidR="00D92AFB" w:rsidRPr="00D92AFB">
        <w:rPr>
          <w:lang w:eastAsia="ar-SA"/>
        </w:rPr>
        <w:t>апрашивать в установленном порядке необходимую информацию по вопросам, относящимся к компетенции комиссии.</w:t>
      </w:r>
    </w:p>
    <w:p w:rsidR="00D92AFB" w:rsidRPr="00D92AFB" w:rsidRDefault="00D92AFB" w:rsidP="007F67B5">
      <w:pPr>
        <w:jc w:val="both"/>
        <w:rPr>
          <w:lang w:eastAsia="ar-SA"/>
        </w:rPr>
      </w:pPr>
    </w:p>
    <w:p w:rsidR="00D92AFB" w:rsidRPr="00D92AFB" w:rsidRDefault="00ED7C11" w:rsidP="007F67B5">
      <w:pPr>
        <w:suppressAutoHyphens/>
        <w:jc w:val="center"/>
        <w:rPr>
          <w:lang w:eastAsia="ar-SA"/>
        </w:rPr>
      </w:pPr>
      <w:r>
        <w:rPr>
          <w:lang w:val="en-US" w:eastAsia="ar-SA"/>
        </w:rPr>
        <w:t>IV</w:t>
      </w:r>
      <w:r w:rsidR="00D92AFB" w:rsidRPr="00D92AFB">
        <w:rPr>
          <w:lang w:eastAsia="ar-SA"/>
        </w:rPr>
        <w:t>. Организация работы Комиссии</w:t>
      </w:r>
    </w:p>
    <w:p w:rsidR="00D92AFB" w:rsidRPr="00D92AFB" w:rsidRDefault="00D92AFB" w:rsidP="007F67B5">
      <w:pPr>
        <w:suppressAutoHyphens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7</w:t>
      </w:r>
      <w:r w:rsidR="00D92AFB" w:rsidRPr="00D92AFB">
        <w:rPr>
          <w:lang w:eastAsia="ar-SA"/>
        </w:rPr>
        <w:t>. Заседания Комиссии проводятся по мере необходимости в период, предшествующий паводку и во время паводка.</w:t>
      </w:r>
    </w:p>
    <w:p w:rsidR="00ED7C11" w:rsidRPr="00D92AFB" w:rsidRDefault="00ED7C11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8</w:t>
      </w:r>
      <w:r w:rsidR="00D92AFB" w:rsidRPr="00D92AFB">
        <w:rPr>
          <w:lang w:eastAsia="ar-SA"/>
        </w:rPr>
        <w:t>. О дате, времени, месте проведения и повестке дня оче</w:t>
      </w:r>
      <w:r w:rsidR="00EB4F42">
        <w:rPr>
          <w:lang w:eastAsia="ar-SA"/>
        </w:rPr>
        <w:t xml:space="preserve">редного заседания Комиссии членов </w:t>
      </w:r>
      <w:r w:rsidR="00D92AFB" w:rsidRPr="00D92AFB">
        <w:rPr>
          <w:lang w:eastAsia="ar-SA"/>
        </w:rPr>
        <w:t>информируют не позднее, чем за один рабочий день до даты его проведения, за исключением проведения экстренных заседаний.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9</w:t>
      </w:r>
      <w:r w:rsidR="00D92AFB" w:rsidRPr="00D92AFB">
        <w:rPr>
          <w:lang w:eastAsia="ar-SA"/>
        </w:rPr>
        <w:t>. Повестка заседания Комиссии утверждается пре</w:t>
      </w:r>
      <w:r w:rsidR="00596B6A">
        <w:rPr>
          <w:lang w:eastAsia="ar-SA"/>
        </w:rPr>
        <w:t>дседателем, а в его отсутствие –</w:t>
      </w:r>
      <w:r w:rsidR="00D92AFB" w:rsidRPr="00D92AFB">
        <w:rPr>
          <w:lang w:eastAsia="ar-SA"/>
        </w:rPr>
        <w:t xml:space="preserve"> заместителем председателя не позднее, чем за один рабочий день до заседания, за исключением проведения экстренных заседаний. Подготовка заседаний Комиссии осуществляется секрета</w:t>
      </w:r>
      <w:r w:rsidR="00596B6A">
        <w:rPr>
          <w:lang w:eastAsia="ar-SA"/>
        </w:rPr>
        <w:t>рем, а в случае его отсутствия –</w:t>
      </w:r>
      <w:r w:rsidR="00D92AFB" w:rsidRPr="00D92AFB">
        <w:rPr>
          <w:lang w:eastAsia="ar-SA"/>
        </w:rPr>
        <w:t xml:space="preserve"> одним из членов по поручению председателя Комиссии.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866AE0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</w:t>
      </w:r>
      <w:r w:rsidR="002161BE">
        <w:rPr>
          <w:lang w:eastAsia="ar-SA"/>
        </w:rPr>
        <w:t>0</w:t>
      </w:r>
      <w:r w:rsidR="00D92AFB" w:rsidRPr="00D92AFB">
        <w:rPr>
          <w:lang w:eastAsia="ar-SA"/>
        </w:rPr>
        <w:t xml:space="preserve">. В случае, если член Комиссии по какой-либо причине не может присутствовать на заседании, он обязан известить </w:t>
      </w:r>
      <w:r>
        <w:rPr>
          <w:lang w:eastAsia="ar-SA"/>
        </w:rPr>
        <w:t>об этом секретаря</w:t>
      </w:r>
      <w:r w:rsidR="00D92AFB" w:rsidRPr="00D92AFB">
        <w:rPr>
          <w:lang w:eastAsia="ar-SA"/>
        </w:rPr>
        <w:t>.</w:t>
      </w:r>
    </w:p>
    <w:p w:rsidR="00374C69" w:rsidRPr="00D92AFB" w:rsidRDefault="00374C69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374C69">
      <w:pPr>
        <w:widowControl w:val="0"/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11</w:t>
      </w:r>
      <w:r w:rsidR="00D92AFB" w:rsidRPr="00D92AFB">
        <w:rPr>
          <w:lang w:eastAsia="ar-SA"/>
        </w:rPr>
        <w:t>. Члены Комиссии проводят обследование ГТС путем выезда на место расположения данного объекта, по итогам обследования секретар</w:t>
      </w:r>
      <w:r w:rsidR="007859C0">
        <w:rPr>
          <w:lang w:eastAsia="ar-SA"/>
        </w:rPr>
        <w:t>е</w:t>
      </w:r>
      <w:r w:rsidR="00D92AFB" w:rsidRPr="00D92AFB">
        <w:rPr>
          <w:lang w:eastAsia="ar-SA"/>
        </w:rPr>
        <w:t>м составляется акт обследования ГТС.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12</w:t>
      </w:r>
      <w:r w:rsidR="00D92AFB" w:rsidRPr="00D92AFB">
        <w:rPr>
          <w:lang w:eastAsia="ar-SA"/>
        </w:rPr>
        <w:t>. Заседания Комиссии считаются правомочными при участии в них более 50 процентов ее членов.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13</w:t>
      </w:r>
      <w:r w:rsidR="00D92AFB" w:rsidRPr="00D92AFB">
        <w:rPr>
          <w:lang w:eastAsia="ar-SA"/>
        </w:rPr>
        <w:t>. Решения принимаются открытым голосованием простым большинством голосов. При равенстве голосов голос председателя Комиссии является решающим.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lastRenderedPageBreak/>
        <w:t>14</w:t>
      </w:r>
      <w:r w:rsidR="00D92AFB" w:rsidRPr="00D92AFB">
        <w:rPr>
          <w:lang w:eastAsia="ar-SA"/>
        </w:rPr>
        <w:t>. В случае отсутствия на заседании</w:t>
      </w:r>
      <w:r w:rsidR="00866AE0">
        <w:rPr>
          <w:lang w:eastAsia="ar-SA"/>
        </w:rPr>
        <w:t>,</w:t>
      </w:r>
      <w:r w:rsidR="00D92AFB" w:rsidRPr="00D92AFB">
        <w:rPr>
          <w:lang w:eastAsia="ar-SA"/>
        </w:rPr>
        <w:t xml:space="preserve"> член Комиссии вправе изложить свое мнение по рассматриваемым вопросам в письменной форме, которое оглашается на заседании и приобщается к протоколу заседания.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15</w:t>
      </w:r>
      <w:r w:rsidR="00D92AFB" w:rsidRPr="00D92AFB">
        <w:rPr>
          <w:lang w:eastAsia="ar-SA"/>
        </w:rPr>
        <w:t>. Заседания Комиссии вед</w:t>
      </w:r>
      <w:r w:rsidR="007859C0">
        <w:rPr>
          <w:lang w:eastAsia="ar-SA"/>
        </w:rPr>
        <w:t>е</w:t>
      </w:r>
      <w:r w:rsidR="00D92AFB" w:rsidRPr="00D92AFB">
        <w:rPr>
          <w:lang w:eastAsia="ar-SA"/>
        </w:rPr>
        <w:t>т председат</w:t>
      </w:r>
      <w:r w:rsidR="00540F23">
        <w:rPr>
          <w:lang w:eastAsia="ar-SA"/>
        </w:rPr>
        <w:t>ель, а в случае его отсутствия –</w:t>
      </w:r>
      <w:r w:rsidR="00D92AFB" w:rsidRPr="00D92AFB">
        <w:rPr>
          <w:lang w:eastAsia="ar-SA"/>
        </w:rPr>
        <w:t xml:space="preserve"> заместитель председателя.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16</w:t>
      </w:r>
      <w:r w:rsidR="00D92AFB" w:rsidRPr="00D92AFB">
        <w:rPr>
          <w:lang w:eastAsia="ar-SA"/>
        </w:rPr>
        <w:t>. При несогласии с принятым Комиссией решением член вправе изложить в письменной форме особое мнение, которое подлежит обязательному приобщению к протоколу заседания.</w:t>
      </w:r>
    </w:p>
    <w:p w:rsidR="00866AE0" w:rsidRPr="00D92AFB" w:rsidRDefault="00866AE0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17</w:t>
      </w:r>
      <w:r w:rsidR="00D92AFB" w:rsidRPr="00D92AFB">
        <w:rPr>
          <w:lang w:eastAsia="ar-SA"/>
        </w:rPr>
        <w:t>. На заседании Комиссии вед</w:t>
      </w:r>
      <w:r w:rsidR="007859C0">
        <w:rPr>
          <w:lang w:eastAsia="ar-SA"/>
        </w:rPr>
        <w:t>е</w:t>
      </w:r>
      <w:r w:rsidR="00D92AFB" w:rsidRPr="00D92AFB">
        <w:rPr>
          <w:lang w:eastAsia="ar-SA"/>
        </w:rPr>
        <w:t>тся протокол, который подписывается председательствующим на заседании и секретар</w:t>
      </w:r>
      <w:r w:rsidR="007859C0">
        <w:rPr>
          <w:lang w:eastAsia="ar-SA"/>
        </w:rPr>
        <w:t>е</w:t>
      </w:r>
      <w:r w:rsidR="00D92AFB" w:rsidRPr="00D92AFB">
        <w:rPr>
          <w:lang w:eastAsia="ar-SA"/>
        </w:rPr>
        <w:t>м</w:t>
      </w:r>
      <w:r w:rsidR="000067F4" w:rsidRPr="000067F4">
        <w:rPr>
          <w:lang w:eastAsia="ar-SA"/>
        </w:rPr>
        <w:t xml:space="preserve"> </w:t>
      </w:r>
      <w:r w:rsidR="000067F4" w:rsidRPr="00D92AFB">
        <w:rPr>
          <w:lang w:eastAsia="ar-SA"/>
        </w:rPr>
        <w:t>Комиссии</w:t>
      </w:r>
      <w:r w:rsidR="00D92AFB" w:rsidRPr="00D92AFB">
        <w:rPr>
          <w:lang w:eastAsia="ar-SA"/>
        </w:rPr>
        <w:t>.</w:t>
      </w:r>
    </w:p>
    <w:p w:rsidR="00E048EC" w:rsidRPr="00D92AFB" w:rsidRDefault="00E048EC" w:rsidP="007F67B5">
      <w:pPr>
        <w:suppressAutoHyphens/>
        <w:ind w:firstLine="709"/>
        <w:jc w:val="both"/>
        <w:rPr>
          <w:lang w:eastAsia="ar-SA"/>
        </w:rPr>
      </w:pPr>
    </w:p>
    <w:p w:rsidR="00D92AFB" w:rsidRDefault="002161BE" w:rsidP="007F67B5">
      <w:pPr>
        <w:suppressAutoHyphens/>
        <w:ind w:firstLine="709"/>
        <w:jc w:val="both"/>
        <w:rPr>
          <w:lang w:eastAsia="ar-SA"/>
        </w:rPr>
      </w:pPr>
      <w:r>
        <w:rPr>
          <w:lang w:eastAsia="ar-SA"/>
        </w:rPr>
        <w:t>18</w:t>
      </w:r>
      <w:r w:rsidR="00D92AFB" w:rsidRPr="00D92AFB">
        <w:rPr>
          <w:lang w:eastAsia="ar-SA"/>
        </w:rPr>
        <w:t>. Выписки из протоколов заседания Комиссии оформляются секретар</w:t>
      </w:r>
      <w:r w:rsidR="007859C0">
        <w:rPr>
          <w:lang w:eastAsia="ar-SA"/>
        </w:rPr>
        <w:t>е</w:t>
      </w:r>
      <w:r w:rsidR="00D92AFB" w:rsidRPr="00D92AFB">
        <w:rPr>
          <w:lang w:eastAsia="ar-SA"/>
        </w:rPr>
        <w:t>м Комиссии.</w:t>
      </w:r>
    </w:p>
    <w:p w:rsidR="00E048EC" w:rsidRDefault="00E048EC" w:rsidP="007F67B5">
      <w:pPr>
        <w:suppressAutoHyphens/>
        <w:jc w:val="both"/>
        <w:rPr>
          <w:lang w:eastAsia="ar-SA"/>
        </w:rPr>
      </w:pPr>
    </w:p>
    <w:p w:rsidR="00E048EC" w:rsidRDefault="00E048EC" w:rsidP="007F67B5">
      <w:pPr>
        <w:suppressAutoHyphens/>
        <w:jc w:val="both"/>
        <w:rPr>
          <w:lang w:eastAsia="ar-SA"/>
        </w:rPr>
      </w:pPr>
    </w:p>
    <w:p w:rsidR="007F67B5" w:rsidRDefault="007F67B5" w:rsidP="007F67B5">
      <w:pPr>
        <w:suppressAutoHyphens/>
        <w:jc w:val="both"/>
        <w:rPr>
          <w:lang w:eastAsia="ar-SA"/>
        </w:rPr>
      </w:pPr>
    </w:p>
    <w:p w:rsidR="007F67B5" w:rsidRPr="006D06FD" w:rsidRDefault="00827E85" w:rsidP="00827E85">
      <w:pPr>
        <w:tabs>
          <w:tab w:val="left" w:pos="6240"/>
        </w:tabs>
        <w:spacing w:line="240" w:lineRule="exact"/>
        <w:jc w:val="center"/>
      </w:pPr>
      <w:r>
        <w:t>______________</w:t>
      </w:r>
    </w:p>
    <w:sectPr w:rsidR="007F67B5" w:rsidRPr="006D06FD" w:rsidSect="007F67B5">
      <w:headerReference w:type="default" r:id="rId8"/>
      <w:pgSz w:w="11906" w:h="16838"/>
      <w:pgMar w:top="1134" w:right="567" w:bottom="1134" w:left="1701" w:header="454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0DC8" w:rsidRDefault="00C00DC8" w:rsidP="00F24E7E">
      <w:r>
        <w:separator/>
      </w:r>
    </w:p>
  </w:endnote>
  <w:endnote w:type="continuationSeparator" w:id="0">
    <w:p w:rsidR="00C00DC8" w:rsidRDefault="00C00DC8" w:rsidP="00F2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0DC8" w:rsidRDefault="00C00DC8" w:rsidP="00F24E7E">
      <w:r>
        <w:separator/>
      </w:r>
    </w:p>
  </w:footnote>
  <w:footnote w:type="continuationSeparator" w:id="0">
    <w:p w:rsidR="00C00DC8" w:rsidRDefault="00C00DC8" w:rsidP="00F2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42529568"/>
      <w:docPartObj>
        <w:docPartGallery w:val="Page Numbers (Top of Page)"/>
        <w:docPartUnique/>
      </w:docPartObj>
    </w:sdtPr>
    <w:sdtEndPr/>
    <w:sdtContent>
      <w:p w:rsidR="00F24E7E" w:rsidRDefault="00F24E7E">
        <w:pPr>
          <w:pStyle w:val="a6"/>
          <w:jc w:val="center"/>
        </w:pPr>
        <w:r w:rsidRPr="00F24E7E">
          <w:fldChar w:fldCharType="begin"/>
        </w:r>
        <w:r w:rsidRPr="00F24E7E">
          <w:instrText>PAGE   \* MERGEFORMAT</w:instrText>
        </w:r>
        <w:r w:rsidRPr="00F24E7E">
          <w:fldChar w:fldCharType="separate"/>
        </w:r>
        <w:r w:rsidR="00672EB6">
          <w:rPr>
            <w:noProof/>
          </w:rPr>
          <w:t>2</w:t>
        </w:r>
        <w:r w:rsidRPr="00F24E7E"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C65"/>
    <w:rsid w:val="000067F4"/>
    <w:rsid w:val="00063350"/>
    <w:rsid w:val="000664F5"/>
    <w:rsid w:val="000C1BFF"/>
    <w:rsid w:val="00150D75"/>
    <w:rsid w:val="0016291A"/>
    <w:rsid w:val="00197D93"/>
    <w:rsid w:val="001A7D5B"/>
    <w:rsid w:val="001C341F"/>
    <w:rsid w:val="001E0B18"/>
    <w:rsid w:val="001E2138"/>
    <w:rsid w:val="002161BE"/>
    <w:rsid w:val="00225546"/>
    <w:rsid w:val="00255599"/>
    <w:rsid w:val="002D4589"/>
    <w:rsid w:val="002F1505"/>
    <w:rsid w:val="00312B32"/>
    <w:rsid w:val="0035195C"/>
    <w:rsid w:val="00363AFA"/>
    <w:rsid w:val="00363F52"/>
    <w:rsid w:val="00374C69"/>
    <w:rsid w:val="00375D45"/>
    <w:rsid w:val="003A6CA0"/>
    <w:rsid w:val="003C6FEE"/>
    <w:rsid w:val="003E4252"/>
    <w:rsid w:val="003F1829"/>
    <w:rsid w:val="003F5459"/>
    <w:rsid w:val="004C4ADF"/>
    <w:rsid w:val="004C5402"/>
    <w:rsid w:val="004D461F"/>
    <w:rsid w:val="00503B11"/>
    <w:rsid w:val="00540F23"/>
    <w:rsid w:val="005556FC"/>
    <w:rsid w:val="005605A7"/>
    <w:rsid w:val="005701FB"/>
    <w:rsid w:val="00596B6A"/>
    <w:rsid w:val="005A5C65"/>
    <w:rsid w:val="005C3FC3"/>
    <w:rsid w:val="005C4315"/>
    <w:rsid w:val="005D11AE"/>
    <w:rsid w:val="00621695"/>
    <w:rsid w:val="00637015"/>
    <w:rsid w:val="00662BCE"/>
    <w:rsid w:val="00672EB6"/>
    <w:rsid w:val="00675CF4"/>
    <w:rsid w:val="00681F83"/>
    <w:rsid w:val="006A13AE"/>
    <w:rsid w:val="0071400E"/>
    <w:rsid w:val="00736DC0"/>
    <w:rsid w:val="00771DD9"/>
    <w:rsid w:val="00777309"/>
    <w:rsid w:val="0078468C"/>
    <w:rsid w:val="007859C0"/>
    <w:rsid w:val="007E08AB"/>
    <w:rsid w:val="007F67B5"/>
    <w:rsid w:val="00824FCC"/>
    <w:rsid w:val="00827E85"/>
    <w:rsid w:val="00845689"/>
    <w:rsid w:val="00850F15"/>
    <w:rsid w:val="00862EFA"/>
    <w:rsid w:val="00866AE0"/>
    <w:rsid w:val="0089640C"/>
    <w:rsid w:val="008A7DBE"/>
    <w:rsid w:val="00932DBF"/>
    <w:rsid w:val="00937270"/>
    <w:rsid w:val="00963455"/>
    <w:rsid w:val="0097334A"/>
    <w:rsid w:val="009C6099"/>
    <w:rsid w:val="009C6313"/>
    <w:rsid w:val="009D3AE5"/>
    <w:rsid w:val="00A10765"/>
    <w:rsid w:val="00AE684C"/>
    <w:rsid w:val="00AF4270"/>
    <w:rsid w:val="00B41F1D"/>
    <w:rsid w:val="00B4551D"/>
    <w:rsid w:val="00B60128"/>
    <w:rsid w:val="00B61E6E"/>
    <w:rsid w:val="00BF5538"/>
    <w:rsid w:val="00C00D8B"/>
    <w:rsid w:val="00C00DC8"/>
    <w:rsid w:val="00C725EA"/>
    <w:rsid w:val="00CB157A"/>
    <w:rsid w:val="00CF3CB2"/>
    <w:rsid w:val="00D1237F"/>
    <w:rsid w:val="00D12BA5"/>
    <w:rsid w:val="00D17820"/>
    <w:rsid w:val="00D20CC2"/>
    <w:rsid w:val="00D82F0D"/>
    <w:rsid w:val="00D92AFB"/>
    <w:rsid w:val="00DD17AC"/>
    <w:rsid w:val="00E027E2"/>
    <w:rsid w:val="00E048EC"/>
    <w:rsid w:val="00EB4F42"/>
    <w:rsid w:val="00EB787F"/>
    <w:rsid w:val="00ED45B0"/>
    <w:rsid w:val="00ED7C11"/>
    <w:rsid w:val="00EE1665"/>
    <w:rsid w:val="00EE7919"/>
    <w:rsid w:val="00F20C57"/>
    <w:rsid w:val="00F243EF"/>
    <w:rsid w:val="00F24E7E"/>
    <w:rsid w:val="00F26DEF"/>
    <w:rsid w:val="00F71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49D60E"/>
  <w15:docId w15:val="{636AA412-1853-48EF-A225-780FB520DC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5C65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3F1829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b/>
      <w:sz w:val="20"/>
      <w:lang w:eastAsia="ru-RU"/>
    </w:rPr>
  </w:style>
  <w:style w:type="table" w:styleId="a3">
    <w:name w:val="Table Grid"/>
    <w:basedOn w:val="a1"/>
    <w:uiPriority w:val="59"/>
    <w:rsid w:val="00197D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qFormat/>
    <w:rsid w:val="00CF3CB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uiPriority w:val="34"/>
    <w:qFormat/>
    <w:rsid w:val="001E0B18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F243EF"/>
    <w:pPr>
      <w:spacing w:before="100" w:beforeAutospacing="1" w:after="100" w:afterAutospacing="1"/>
    </w:pPr>
    <w:rPr>
      <w:sz w:val="24"/>
      <w:szCs w:val="24"/>
    </w:rPr>
  </w:style>
  <w:style w:type="paragraph" w:styleId="a6">
    <w:name w:val="header"/>
    <w:basedOn w:val="a"/>
    <w:link w:val="a7"/>
    <w:uiPriority w:val="99"/>
    <w:unhideWhenUsed/>
    <w:rsid w:val="00F24E7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F24E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footer"/>
    <w:basedOn w:val="a"/>
    <w:link w:val="a9"/>
    <w:uiPriority w:val="99"/>
    <w:unhideWhenUsed/>
    <w:rsid w:val="00F24E7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24E7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9C6099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9C609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F547FD-7FB7-451C-836E-5EBD79970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3</Pages>
  <Words>666</Words>
  <Characters>3798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Мадатов Александр Юрьевич</dc:creator>
  <cp:lastModifiedBy>Ковтуновская Анна Николаевна</cp:lastModifiedBy>
  <cp:revision>28</cp:revision>
  <cp:lastPrinted>2026-03-30T08:32:00Z</cp:lastPrinted>
  <dcterms:created xsi:type="dcterms:W3CDTF">2026-02-24T07:44:00Z</dcterms:created>
  <dcterms:modified xsi:type="dcterms:W3CDTF">2026-03-30T08:32:00Z</dcterms:modified>
</cp:coreProperties>
</file>